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0FC2B">
      <w:pPr>
        <w:snapToGrid w:val="0"/>
        <w:spacing w:line="520" w:lineRule="exact"/>
        <w:rPr>
          <w:rFonts w:hint="eastAsia" w:ascii="仿宋_GB2312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2931C750">
      <w:pPr>
        <w:spacing w:line="20" w:lineRule="atLeast"/>
        <w:ind w:left="567" w:leftChars="229" w:hanging="86" w:hangingChars="36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  </w:t>
      </w:r>
    </w:p>
    <w:p w14:paraId="0C195E3F">
      <w:pPr>
        <w:spacing w:after="312" w:afterLines="1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表</w:t>
      </w:r>
    </w:p>
    <w:bookmarkEnd w:id="0"/>
    <w:tbl>
      <w:tblPr>
        <w:tblStyle w:val="3"/>
        <w:tblW w:w="0" w:type="auto"/>
        <w:tblInd w:w="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7"/>
        <w:gridCol w:w="5265"/>
      </w:tblGrid>
      <w:tr w14:paraId="7C367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3309" w:type="dxa"/>
            <w:noWrap w:val="0"/>
            <w:vAlign w:val="center"/>
          </w:tcPr>
          <w:p w14:paraId="5ABF1EF5"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5556" w:type="dxa"/>
            <w:noWrap w:val="0"/>
            <w:vAlign w:val="center"/>
          </w:tcPr>
          <w:p w14:paraId="11A6C3C1"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eastAsia="zh-CN"/>
              </w:rPr>
              <w:t>抽检样品数量</w:t>
            </w:r>
          </w:p>
        </w:tc>
      </w:tr>
      <w:tr w14:paraId="5B825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3309" w:type="dxa"/>
            <w:noWrap w:val="0"/>
            <w:vAlign w:val="center"/>
          </w:tcPr>
          <w:p w14:paraId="2DFE373C">
            <w:pPr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</w:rPr>
              <w:t>许昌市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</w:rPr>
              <w:t>20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</w:rPr>
              <w:t>年度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eastAsia="zh-CN"/>
              </w:rPr>
              <w:t>农产品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（种植业）质量安全例行监测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</w:rPr>
              <w:t>第三方服务项目</w:t>
            </w:r>
          </w:p>
        </w:tc>
        <w:tc>
          <w:tcPr>
            <w:tcW w:w="5556" w:type="dxa"/>
            <w:noWrap w:val="0"/>
            <w:vAlign w:val="center"/>
          </w:tcPr>
          <w:p w14:paraId="1AF3B070">
            <w:pPr>
              <w:spacing w:line="380" w:lineRule="exact"/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      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eastAsia="zh-CN"/>
              </w:rPr>
              <w:t>批次</w:t>
            </w:r>
          </w:p>
        </w:tc>
      </w:tr>
    </w:tbl>
    <w:p w14:paraId="7813D4BE">
      <w:pPr>
        <w:spacing w:line="38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 w14:paraId="5F1EA8B8">
      <w:pPr>
        <w:spacing w:line="38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投标人（盖公章）  ：</w:t>
      </w:r>
    </w:p>
    <w:p w14:paraId="0129EC55">
      <w:pPr>
        <w:spacing w:line="38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 w14:paraId="2DCBF29F">
      <w:pPr>
        <w:spacing w:line="38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投标人法人代表或授权代表签字：                         </w:t>
      </w:r>
    </w:p>
    <w:p w14:paraId="0E651991">
      <w:pPr>
        <w:spacing w:line="38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 w14:paraId="620AD66A">
      <w:pPr>
        <w:spacing w:line="38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日期：</w:t>
      </w:r>
    </w:p>
    <w:p w14:paraId="76E2EA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5DE51"/>
    <w:rsid w:val="3FF5D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OfAuthoring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2026-07-10T17:15:00Z</dcterms:created>
  <dc:creator>今日至安</dc:creator>
  <cp:lastModifiedBy>今日至安</cp:lastModifiedBy>
  <dcterms:modified xsi:type="dcterms:W3CDTF">2026-07-10T17:16:19Z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A2A39287FF9FF3E32AB8506A9C335287_41</vt:lpwstr>
  </property>
</Properties>
</file>